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78" w:rsidRPr="00026978" w:rsidRDefault="00523061" w:rsidP="00523061">
      <w:pPr>
        <w:spacing w:after="150" w:line="240" w:lineRule="auto"/>
        <w:outlineLvl w:val="1"/>
        <w:rPr>
          <w:rFonts w:eastAsia="Times New Roman" w:cstheme="minorHAnsi"/>
          <w:b/>
          <w:bCs/>
          <w:caps/>
          <w:color w:val="333333"/>
          <w:lang w:eastAsia="it-IT"/>
        </w:rPr>
      </w:pPr>
      <w:bookmarkStart w:id="0" w:name="_GoBack"/>
      <w:bookmarkEnd w:id="0"/>
      <w:r w:rsidRPr="00523061">
        <w:rPr>
          <w:rFonts w:eastAsia="Times New Roman" w:cstheme="minorHAnsi"/>
          <w:b/>
          <w:bCs/>
          <w:caps/>
          <w:color w:val="333333"/>
          <w:lang w:eastAsia="it-IT"/>
        </w:rPr>
        <w:t xml:space="preserve">How </w:t>
      </w:r>
      <w:r w:rsidR="00026978" w:rsidRPr="00026978">
        <w:rPr>
          <w:rFonts w:eastAsia="Times New Roman" w:cstheme="minorHAnsi"/>
          <w:b/>
          <w:bCs/>
          <w:caps/>
          <w:color w:val="333333"/>
          <w:lang w:eastAsia="it-IT"/>
        </w:rPr>
        <w:t>Getting to Milano</w:t>
      </w:r>
    </w:p>
    <w:p w:rsidR="00026978" w:rsidRPr="00026978" w:rsidRDefault="00026978" w:rsidP="00026978">
      <w:pPr>
        <w:spacing w:after="150" w:line="240" w:lineRule="auto"/>
        <w:rPr>
          <w:rFonts w:eastAsia="Times New Roman" w:cstheme="minorHAnsi"/>
          <w:color w:val="333333"/>
          <w:lang w:eastAsia="it-IT"/>
        </w:rPr>
      </w:pPr>
      <w:proofErr w:type="spellStart"/>
      <w:r w:rsidRPr="00026978">
        <w:rPr>
          <w:rFonts w:eastAsia="Times New Roman" w:cstheme="minorHAnsi"/>
          <w:color w:val="333333"/>
          <w:lang w:eastAsia="it-IT"/>
        </w:rPr>
        <w:t>As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you’re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likely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to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land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in Malpensa, in Linate or in Orio al Serio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airport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,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you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can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plan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how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to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reach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Milano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following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these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suggestions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.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Unfortunately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there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will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be no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Meet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and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Greet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,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but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we’re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sure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that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if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you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keep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these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instructions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ready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at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hand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it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won’t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be hard to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reach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us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. </w:t>
      </w:r>
    </w:p>
    <w:p w:rsidR="00026978" w:rsidRPr="00026978" w:rsidRDefault="00026978" w:rsidP="00026978">
      <w:pPr>
        <w:spacing w:after="150" w:line="240" w:lineRule="auto"/>
        <w:rPr>
          <w:rFonts w:eastAsia="Times New Roman" w:cstheme="minorHAnsi"/>
          <w:color w:val="333333"/>
          <w:lang w:eastAsia="it-IT"/>
        </w:rPr>
      </w:pPr>
      <w:proofErr w:type="spellStart"/>
      <w:r w:rsidRPr="00026978">
        <w:rPr>
          <w:rFonts w:eastAsia="Times New Roman" w:cstheme="minorHAnsi"/>
          <w:color w:val="333333"/>
          <w:lang w:eastAsia="it-IT"/>
        </w:rPr>
        <w:t>If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you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land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at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r w:rsidRPr="00026978">
        <w:rPr>
          <w:rFonts w:eastAsia="Times New Roman" w:cstheme="minorHAnsi"/>
          <w:b/>
          <w:bCs/>
          <w:color w:val="333333"/>
          <w:lang w:eastAsia="it-IT"/>
        </w:rPr>
        <w:t xml:space="preserve">Linate </w:t>
      </w:r>
      <w:proofErr w:type="spellStart"/>
      <w:r w:rsidRPr="00026978">
        <w:rPr>
          <w:rFonts w:eastAsia="Times New Roman" w:cstheme="minorHAnsi"/>
          <w:b/>
          <w:bCs/>
          <w:color w:val="333333"/>
          <w:lang w:eastAsia="it-IT"/>
        </w:rPr>
        <w:t>Airport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: </w:t>
      </w:r>
    </w:p>
    <w:p w:rsidR="00026978" w:rsidRPr="00026978" w:rsidRDefault="00026978" w:rsidP="00026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it-IT"/>
        </w:rPr>
      </w:pPr>
      <w:r w:rsidRPr="00026978">
        <w:rPr>
          <w:rFonts w:eastAsia="Times New Roman" w:cstheme="minorHAnsi"/>
          <w:color w:val="333333"/>
          <w:lang w:eastAsia="it-IT"/>
        </w:rPr>
        <w:t xml:space="preserve">Air Bus to Centrale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Railway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Station: </w:t>
      </w:r>
      <w:hyperlink r:id="rId5" w:tgtFrame="_blank" w:history="1">
        <w:r w:rsidRPr="00026978">
          <w:rPr>
            <w:rFonts w:eastAsia="Times New Roman" w:cstheme="minorHAnsi"/>
            <w:color w:val="547AB0"/>
            <w:u w:val="single"/>
            <w:lang w:eastAsia="it-IT"/>
          </w:rPr>
          <w:t>www.atm-mi.it</w:t>
        </w:r>
      </w:hyperlink>
    </w:p>
    <w:p w:rsidR="00026978" w:rsidRPr="00026978" w:rsidRDefault="00026978" w:rsidP="00026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it-IT"/>
        </w:rPr>
      </w:pPr>
      <w:r w:rsidRPr="00026978">
        <w:rPr>
          <w:rFonts w:eastAsia="Times New Roman" w:cstheme="minorHAnsi"/>
          <w:color w:val="333333"/>
          <w:lang w:eastAsia="it-IT"/>
        </w:rPr>
        <w:t xml:space="preserve">Bus no. 73 to Piazza San Babila: </w:t>
      </w:r>
      <w:hyperlink r:id="rId6" w:tgtFrame="_blank" w:history="1">
        <w:r w:rsidRPr="00026978">
          <w:rPr>
            <w:rFonts w:eastAsia="Times New Roman" w:cstheme="minorHAnsi"/>
            <w:color w:val="547AB0"/>
            <w:u w:val="single"/>
            <w:lang w:eastAsia="it-IT"/>
          </w:rPr>
          <w:t>www.atm-mi.it</w:t>
        </w:r>
      </w:hyperlink>
      <w:r w:rsidRPr="00026978">
        <w:rPr>
          <w:rFonts w:eastAsia="Times New Roman" w:cstheme="minorHAnsi"/>
          <w:color w:val="333333"/>
          <w:lang w:eastAsia="it-IT"/>
        </w:rPr>
        <w:t xml:space="preserve">  </w:t>
      </w:r>
    </w:p>
    <w:p w:rsidR="00026978" w:rsidRPr="00026978" w:rsidRDefault="00026978" w:rsidP="00026978">
      <w:pPr>
        <w:spacing w:after="150" w:line="240" w:lineRule="auto"/>
        <w:rPr>
          <w:rFonts w:eastAsia="Times New Roman" w:cstheme="minorHAnsi"/>
          <w:color w:val="333333"/>
          <w:lang w:eastAsia="it-IT"/>
        </w:rPr>
      </w:pPr>
      <w:proofErr w:type="spellStart"/>
      <w:r w:rsidRPr="00026978">
        <w:rPr>
          <w:rFonts w:eastAsia="Times New Roman" w:cstheme="minorHAnsi"/>
          <w:color w:val="333333"/>
          <w:lang w:eastAsia="it-IT"/>
        </w:rPr>
        <w:t>If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you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land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at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r w:rsidRPr="00026978">
        <w:rPr>
          <w:rFonts w:eastAsia="Times New Roman" w:cstheme="minorHAnsi"/>
          <w:b/>
          <w:bCs/>
          <w:color w:val="333333"/>
          <w:lang w:eastAsia="it-IT"/>
        </w:rPr>
        <w:t xml:space="preserve">Malpensa </w:t>
      </w:r>
      <w:proofErr w:type="spellStart"/>
      <w:r w:rsidRPr="00026978">
        <w:rPr>
          <w:rFonts w:eastAsia="Times New Roman" w:cstheme="minorHAnsi"/>
          <w:b/>
          <w:bCs/>
          <w:color w:val="333333"/>
          <w:lang w:eastAsia="it-IT"/>
        </w:rPr>
        <w:t>Airport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>:</w:t>
      </w:r>
    </w:p>
    <w:p w:rsidR="00026978" w:rsidRPr="00026978" w:rsidRDefault="00026978" w:rsidP="000269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it-IT"/>
        </w:rPr>
      </w:pPr>
      <w:r w:rsidRPr="00026978">
        <w:rPr>
          <w:rFonts w:eastAsia="Times New Roman" w:cstheme="minorHAnsi"/>
          <w:color w:val="333333"/>
          <w:lang w:eastAsia="it-IT"/>
        </w:rPr>
        <w:t xml:space="preserve">Malpensa Express Train to Cadorna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Railway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Station: </w:t>
      </w:r>
      <w:hyperlink r:id="rId7" w:tgtFrame="_blank" w:history="1">
        <w:r w:rsidRPr="00026978">
          <w:rPr>
            <w:rFonts w:eastAsia="Times New Roman" w:cstheme="minorHAnsi"/>
            <w:color w:val="547AB0"/>
            <w:u w:val="single"/>
            <w:lang w:eastAsia="it-IT"/>
          </w:rPr>
          <w:t>www.malpensaexpress.it</w:t>
        </w:r>
      </w:hyperlink>
      <w:r w:rsidRPr="00026978">
        <w:rPr>
          <w:rFonts w:eastAsia="Times New Roman" w:cstheme="minorHAnsi"/>
          <w:color w:val="333333"/>
          <w:lang w:eastAsia="it-IT"/>
        </w:rPr>
        <w:t xml:space="preserve">  </w:t>
      </w:r>
    </w:p>
    <w:p w:rsidR="00026978" w:rsidRPr="00026978" w:rsidRDefault="00026978" w:rsidP="000269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it-IT"/>
        </w:rPr>
      </w:pPr>
      <w:r w:rsidRPr="00026978">
        <w:rPr>
          <w:rFonts w:eastAsia="Times New Roman" w:cstheme="minorHAnsi"/>
          <w:color w:val="333333"/>
          <w:lang w:eastAsia="it-IT"/>
        </w:rPr>
        <w:t xml:space="preserve">Malpensa Shuttle to Centrale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Railway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Station: </w:t>
      </w:r>
      <w:hyperlink r:id="rId8" w:tgtFrame="_blank" w:history="1">
        <w:r w:rsidRPr="00026978">
          <w:rPr>
            <w:rFonts w:eastAsia="Times New Roman" w:cstheme="minorHAnsi"/>
            <w:color w:val="547AB0"/>
            <w:u w:val="single"/>
            <w:lang w:eastAsia="it-IT"/>
          </w:rPr>
          <w:t>www.malpensashuttle.it</w:t>
        </w:r>
      </w:hyperlink>
      <w:r w:rsidRPr="00026978">
        <w:rPr>
          <w:rFonts w:eastAsia="Times New Roman" w:cstheme="minorHAnsi"/>
          <w:color w:val="333333"/>
          <w:lang w:eastAsia="it-IT"/>
        </w:rPr>
        <w:t xml:space="preserve">  </w:t>
      </w:r>
    </w:p>
    <w:p w:rsidR="00026978" w:rsidRPr="00026978" w:rsidRDefault="00026978" w:rsidP="00026978">
      <w:pPr>
        <w:spacing w:after="150" w:line="240" w:lineRule="auto"/>
        <w:rPr>
          <w:rFonts w:eastAsia="Times New Roman" w:cstheme="minorHAnsi"/>
          <w:color w:val="333333"/>
          <w:lang w:eastAsia="it-IT"/>
        </w:rPr>
      </w:pPr>
      <w:proofErr w:type="spellStart"/>
      <w:r w:rsidRPr="00026978">
        <w:rPr>
          <w:rFonts w:eastAsia="Times New Roman" w:cstheme="minorHAnsi"/>
          <w:color w:val="333333"/>
          <w:lang w:eastAsia="it-IT"/>
        </w:rPr>
        <w:t>If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you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land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at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r w:rsidRPr="00026978">
        <w:rPr>
          <w:rFonts w:eastAsia="Times New Roman" w:cstheme="minorHAnsi"/>
          <w:b/>
          <w:bCs/>
          <w:color w:val="333333"/>
          <w:lang w:eastAsia="it-IT"/>
        </w:rPr>
        <w:t xml:space="preserve">Orio al Serio </w:t>
      </w:r>
      <w:proofErr w:type="spellStart"/>
      <w:r w:rsidRPr="00026978">
        <w:rPr>
          <w:rFonts w:eastAsia="Times New Roman" w:cstheme="minorHAnsi"/>
          <w:b/>
          <w:bCs/>
          <w:color w:val="333333"/>
          <w:lang w:eastAsia="it-IT"/>
        </w:rPr>
        <w:t>Airport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: </w:t>
      </w:r>
    </w:p>
    <w:p w:rsidR="00026978" w:rsidRPr="00026978" w:rsidRDefault="00026978" w:rsidP="000269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it-IT"/>
        </w:rPr>
      </w:pPr>
      <w:proofErr w:type="spellStart"/>
      <w:r w:rsidRPr="00026978">
        <w:rPr>
          <w:rFonts w:eastAsia="Times New Roman" w:cstheme="minorHAnsi"/>
          <w:color w:val="333333"/>
          <w:lang w:eastAsia="it-IT"/>
        </w:rPr>
        <w:t>Terravision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Bus to Centrale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Railway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Station: </w:t>
      </w:r>
      <w:hyperlink r:id="rId9" w:tgtFrame="_blank" w:history="1">
        <w:r w:rsidRPr="00026978">
          <w:rPr>
            <w:rFonts w:eastAsia="Times New Roman" w:cstheme="minorHAnsi"/>
            <w:color w:val="547AB0"/>
            <w:u w:val="single"/>
            <w:lang w:eastAsia="it-IT"/>
          </w:rPr>
          <w:t>www.terravision.eu/milan_bergamo.html</w:t>
        </w:r>
      </w:hyperlink>
      <w:r w:rsidRPr="00026978">
        <w:rPr>
          <w:rFonts w:eastAsia="Times New Roman" w:cstheme="minorHAnsi"/>
          <w:color w:val="333333"/>
          <w:lang w:eastAsia="it-IT"/>
        </w:rPr>
        <w:t xml:space="preserve">  </w:t>
      </w:r>
    </w:p>
    <w:p w:rsidR="00026978" w:rsidRPr="00026978" w:rsidRDefault="00026978" w:rsidP="000269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it-IT"/>
        </w:rPr>
      </w:pPr>
      <w:r w:rsidRPr="00026978">
        <w:rPr>
          <w:rFonts w:eastAsia="Times New Roman" w:cstheme="minorHAnsi"/>
          <w:color w:val="333333"/>
          <w:lang w:eastAsia="it-IT"/>
        </w:rPr>
        <w:t xml:space="preserve">Orio shuttle to Centrale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Railway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Station: </w:t>
      </w:r>
      <w:hyperlink r:id="rId10" w:tgtFrame="_blank" w:history="1">
        <w:r w:rsidRPr="00026978">
          <w:rPr>
            <w:rFonts w:eastAsia="Times New Roman" w:cstheme="minorHAnsi"/>
            <w:color w:val="547AB0"/>
            <w:u w:val="single"/>
            <w:lang w:eastAsia="it-IT"/>
          </w:rPr>
          <w:t>www.orioshuttle.com</w:t>
        </w:r>
      </w:hyperlink>
      <w:r w:rsidRPr="00026978">
        <w:rPr>
          <w:rFonts w:eastAsia="Times New Roman" w:cstheme="minorHAnsi"/>
          <w:color w:val="333333"/>
          <w:lang w:eastAsia="it-IT"/>
        </w:rPr>
        <w:t xml:space="preserve">  </w:t>
      </w:r>
    </w:p>
    <w:p w:rsidR="00026978" w:rsidRPr="00026978" w:rsidRDefault="00026978" w:rsidP="00026978">
      <w:pPr>
        <w:spacing w:before="300" w:after="150" w:line="240" w:lineRule="auto"/>
        <w:outlineLvl w:val="1"/>
        <w:rPr>
          <w:rFonts w:eastAsia="Times New Roman" w:cstheme="minorHAnsi"/>
          <w:b/>
          <w:bCs/>
          <w:caps/>
          <w:color w:val="333333"/>
          <w:lang w:eastAsia="it-IT"/>
        </w:rPr>
      </w:pPr>
      <w:r w:rsidRPr="00026978">
        <w:rPr>
          <w:rFonts w:eastAsia="Times New Roman" w:cstheme="minorHAnsi"/>
          <w:b/>
          <w:bCs/>
          <w:caps/>
          <w:color w:val="333333"/>
          <w:lang w:eastAsia="it-IT"/>
        </w:rPr>
        <w:t xml:space="preserve">Getting the </w:t>
      </w:r>
      <w:r w:rsidRPr="00523061">
        <w:rPr>
          <w:rFonts w:eastAsia="Times New Roman" w:cstheme="minorHAnsi"/>
          <w:b/>
          <w:bCs/>
          <w:caps/>
          <w:color w:val="333333"/>
          <w:lang w:eastAsia="it-IT"/>
        </w:rPr>
        <w:t>ssml carlo bo</w:t>
      </w:r>
    </w:p>
    <w:p w:rsidR="00026978" w:rsidRPr="00026978" w:rsidRDefault="00026978" w:rsidP="00026978">
      <w:pPr>
        <w:spacing w:before="300" w:after="150" w:line="240" w:lineRule="auto"/>
        <w:outlineLvl w:val="2"/>
        <w:rPr>
          <w:rFonts w:eastAsia="Times New Roman" w:cstheme="minorHAnsi"/>
          <w:b/>
          <w:bCs/>
          <w:caps/>
          <w:color w:val="333333"/>
          <w:lang w:eastAsia="it-IT"/>
        </w:rPr>
      </w:pPr>
      <w:r w:rsidRPr="00523061">
        <w:rPr>
          <w:rFonts w:eastAsia="Times New Roman" w:cstheme="minorHAnsi"/>
          <w:b/>
          <w:bCs/>
          <w:caps/>
          <w:color w:val="333333"/>
          <w:lang w:eastAsia="it-IT"/>
        </w:rPr>
        <w:t>school</w:t>
      </w:r>
    </w:p>
    <w:p w:rsidR="00026978" w:rsidRPr="00026978" w:rsidRDefault="00026978" w:rsidP="00026978">
      <w:pPr>
        <w:spacing w:after="150" w:line="240" w:lineRule="auto"/>
        <w:rPr>
          <w:rFonts w:eastAsia="Times New Roman" w:cstheme="minorHAnsi"/>
          <w:color w:val="333333"/>
          <w:lang w:eastAsia="it-IT"/>
        </w:rPr>
      </w:pPr>
      <w:r w:rsidRPr="00026978">
        <w:rPr>
          <w:rFonts w:eastAsia="Times New Roman" w:cstheme="minorHAnsi"/>
          <w:color w:val="333333"/>
          <w:lang w:eastAsia="it-IT"/>
        </w:rPr>
        <w:t xml:space="preserve">Take the </w:t>
      </w:r>
      <w:r w:rsidRPr="00523061">
        <w:rPr>
          <w:rFonts w:eastAsia="Times New Roman" w:cstheme="minorHAnsi"/>
          <w:color w:val="333333"/>
          <w:lang w:eastAsia="it-IT"/>
        </w:rPr>
        <w:t>underground</w:t>
      </w:r>
      <w:r w:rsidRPr="00026978">
        <w:rPr>
          <w:rFonts w:eastAsia="Times New Roman" w:cstheme="minorHAnsi"/>
          <w:color w:val="333333"/>
          <w:lang w:eastAsia="it-IT"/>
        </w:rPr>
        <w:t xml:space="preserve"> (Line 2 - green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one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) and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get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off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at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r w:rsidRPr="00523061">
        <w:rPr>
          <w:rFonts w:eastAsia="Times New Roman" w:cstheme="minorHAnsi"/>
          <w:color w:val="333333"/>
          <w:lang w:eastAsia="it-IT"/>
        </w:rPr>
        <w:t>Famagosta</w:t>
      </w:r>
      <w:r w:rsidRPr="00026978">
        <w:rPr>
          <w:rFonts w:eastAsia="Times New Roman" w:cstheme="minorHAnsi"/>
          <w:color w:val="333333"/>
          <w:lang w:eastAsia="it-IT"/>
        </w:rPr>
        <w:t xml:space="preserve"> stop. </w:t>
      </w:r>
      <w:r w:rsidRPr="00523061">
        <w:rPr>
          <w:rFonts w:eastAsia="Times New Roman" w:cstheme="minorHAnsi"/>
          <w:color w:val="333333"/>
          <w:lang w:eastAsia="it-IT"/>
        </w:rPr>
        <w:t>The School</w:t>
      </w:r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is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</w:t>
      </w:r>
      <w:r w:rsidRPr="00523061">
        <w:rPr>
          <w:rFonts w:eastAsia="Times New Roman" w:cstheme="minorHAnsi"/>
          <w:color w:val="333333"/>
          <w:lang w:eastAsia="it-IT"/>
        </w:rPr>
        <w:t>10</w:t>
      </w:r>
      <w:r w:rsidRPr="00026978">
        <w:rPr>
          <w:rFonts w:eastAsia="Times New Roman" w:cstheme="minorHAnsi"/>
          <w:color w:val="333333"/>
          <w:lang w:eastAsia="it-IT"/>
        </w:rPr>
        <w:t xml:space="preserve"> minutes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walk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 from </w:t>
      </w:r>
      <w:proofErr w:type="spellStart"/>
      <w:r w:rsidRPr="00026978">
        <w:rPr>
          <w:rFonts w:eastAsia="Times New Roman" w:cstheme="minorHAnsi"/>
          <w:color w:val="333333"/>
          <w:lang w:eastAsia="it-IT"/>
        </w:rPr>
        <w:t>there</w:t>
      </w:r>
      <w:proofErr w:type="spellEnd"/>
      <w:r w:rsidRPr="00026978">
        <w:rPr>
          <w:rFonts w:eastAsia="Times New Roman" w:cstheme="minorHAnsi"/>
          <w:color w:val="333333"/>
          <w:lang w:eastAsia="it-IT"/>
        </w:rPr>
        <w:t xml:space="preserve">. </w:t>
      </w:r>
    </w:p>
    <w:p w:rsidR="00523061" w:rsidRPr="00523061" w:rsidRDefault="00523061" w:rsidP="00523061">
      <w:pPr>
        <w:rPr>
          <w:rFonts w:cstheme="minorHAnsi"/>
          <w:b/>
          <w:bCs/>
        </w:rPr>
      </w:pPr>
      <w:r w:rsidRPr="00523061">
        <w:rPr>
          <w:rFonts w:cstheme="minorHAnsi"/>
          <w:b/>
          <w:bCs/>
        </w:rPr>
        <w:t>Living in Milano Free time</w:t>
      </w:r>
    </w:p>
    <w:p w:rsidR="00523061" w:rsidRPr="00523061" w:rsidRDefault="00523061" w:rsidP="00523061">
      <w:pPr>
        <w:rPr>
          <w:rFonts w:cstheme="minorHAnsi"/>
        </w:rPr>
      </w:pPr>
      <w:r w:rsidRPr="00523061">
        <w:rPr>
          <w:rFonts w:cstheme="minorHAnsi"/>
        </w:rPr>
        <w:t xml:space="preserve">The Comune di Milano </w:t>
      </w:r>
      <w:proofErr w:type="spellStart"/>
      <w:r w:rsidRPr="00523061">
        <w:rPr>
          <w:rFonts w:cstheme="minorHAnsi"/>
        </w:rPr>
        <w:t>offers</w:t>
      </w:r>
      <w:proofErr w:type="spellEnd"/>
      <w:r w:rsidRPr="00523061">
        <w:rPr>
          <w:rFonts w:cstheme="minorHAnsi"/>
        </w:rPr>
        <w:t xml:space="preserve"> a special website </w:t>
      </w:r>
      <w:proofErr w:type="spellStart"/>
      <w:r w:rsidRPr="00523061">
        <w:rPr>
          <w:rFonts w:cstheme="minorHAnsi"/>
        </w:rPr>
        <w:t>expecially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dedicated</w:t>
      </w:r>
      <w:proofErr w:type="spellEnd"/>
      <w:r w:rsidRPr="00523061">
        <w:rPr>
          <w:rFonts w:cstheme="minorHAnsi"/>
        </w:rPr>
        <w:t xml:space="preserve"> to </w:t>
      </w:r>
      <w:proofErr w:type="spellStart"/>
      <w:r w:rsidRPr="00523061">
        <w:rPr>
          <w:rFonts w:cstheme="minorHAnsi"/>
        </w:rPr>
        <w:t>tourism</w:t>
      </w:r>
      <w:proofErr w:type="spellEnd"/>
      <w:r w:rsidRPr="00523061">
        <w:rPr>
          <w:rFonts w:cstheme="minorHAnsi"/>
        </w:rPr>
        <w:t xml:space="preserve"> and to cultural </w:t>
      </w:r>
      <w:proofErr w:type="spellStart"/>
      <w:r w:rsidRPr="00523061">
        <w:rPr>
          <w:rFonts w:cstheme="minorHAnsi"/>
        </w:rPr>
        <w:t>events</w:t>
      </w:r>
      <w:proofErr w:type="spellEnd"/>
      <w:r w:rsidRPr="00523061">
        <w:rPr>
          <w:rFonts w:cstheme="minorHAnsi"/>
        </w:rPr>
        <w:t xml:space="preserve"> in the city, </w:t>
      </w:r>
      <w:proofErr w:type="spellStart"/>
      <w:r w:rsidRPr="00523061">
        <w:rPr>
          <w:rFonts w:cstheme="minorHAnsi"/>
        </w:rPr>
        <w:t>where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you</w:t>
      </w:r>
      <w:proofErr w:type="spellEnd"/>
      <w:r w:rsidRPr="00523061">
        <w:rPr>
          <w:rFonts w:cstheme="minorHAnsi"/>
        </w:rPr>
        <w:t xml:space="preserve"> can </w:t>
      </w:r>
      <w:proofErr w:type="spellStart"/>
      <w:r w:rsidRPr="00523061">
        <w:rPr>
          <w:rFonts w:cstheme="minorHAnsi"/>
        </w:rPr>
        <w:t>also</w:t>
      </w:r>
      <w:proofErr w:type="spellEnd"/>
      <w:r w:rsidRPr="00523061">
        <w:rPr>
          <w:rFonts w:cstheme="minorHAnsi"/>
        </w:rPr>
        <w:t xml:space="preserve"> download a complete </w:t>
      </w:r>
      <w:proofErr w:type="spellStart"/>
      <w:r w:rsidRPr="00523061">
        <w:rPr>
          <w:rFonts w:cstheme="minorHAnsi"/>
        </w:rPr>
        <w:t>tourist</w:t>
      </w:r>
      <w:proofErr w:type="spellEnd"/>
      <w:r w:rsidRPr="00523061">
        <w:rPr>
          <w:rFonts w:cstheme="minorHAnsi"/>
        </w:rPr>
        <w:t xml:space="preserve"> guide to the city (</w:t>
      </w:r>
      <w:proofErr w:type="spellStart"/>
      <w:r w:rsidRPr="00523061">
        <w:rPr>
          <w:rFonts w:cstheme="minorHAnsi"/>
        </w:rPr>
        <w:t>available</w:t>
      </w:r>
      <w:proofErr w:type="spellEnd"/>
      <w:r w:rsidRPr="00523061">
        <w:rPr>
          <w:rFonts w:cstheme="minorHAnsi"/>
        </w:rPr>
        <w:t xml:space="preserve"> in </w:t>
      </w:r>
      <w:proofErr w:type="spellStart"/>
      <w:r w:rsidRPr="00523061">
        <w:rPr>
          <w:rFonts w:cstheme="minorHAnsi"/>
        </w:rPr>
        <w:t>different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languages</w:t>
      </w:r>
      <w:proofErr w:type="spellEnd"/>
      <w:r w:rsidRPr="00523061">
        <w:rPr>
          <w:rFonts w:cstheme="minorHAnsi"/>
        </w:rPr>
        <w:t xml:space="preserve">) and </w:t>
      </w:r>
      <w:proofErr w:type="spellStart"/>
      <w:r w:rsidRPr="00523061">
        <w:rPr>
          <w:rFonts w:cstheme="minorHAnsi"/>
        </w:rPr>
        <w:t>several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iPhone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Apps</w:t>
      </w:r>
      <w:proofErr w:type="spellEnd"/>
      <w:r w:rsidRPr="00523061">
        <w:rPr>
          <w:rFonts w:cstheme="minorHAnsi"/>
        </w:rPr>
        <w:t xml:space="preserve"> to </w:t>
      </w:r>
      <w:proofErr w:type="spellStart"/>
      <w:r w:rsidRPr="00523061">
        <w:rPr>
          <w:rFonts w:cstheme="minorHAnsi"/>
        </w:rPr>
        <w:t>enjoy</w:t>
      </w:r>
      <w:proofErr w:type="spellEnd"/>
      <w:r w:rsidRPr="00523061">
        <w:rPr>
          <w:rFonts w:cstheme="minorHAnsi"/>
        </w:rPr>
        <w:t xml:space="preserve"> the city, </w:t>
      </w:r>
      <w:proofErr w:type="spellStart"/>
      <w:r w:rsidRPr="00523061">
        <w:rPr>
          <w:rFonts w:cstheme="minorHAnsi"/>
        </w:rPr>
        <w:t>its</w:t>
      </w:r>
      <w:proofErr w:type="spellEnd"/>
      <w:r w:rsidRPr="00523061">
        <w:rPr>
          <w:rFonts w:cstheme="minorHAnsi"/>
        </w:rPr>
        <w:t xml:space="preserve"> culture and </w:t>
      </w:r>
      <w:proofErr w:type="spellStart"/>
      <w:r w:rsidRPr="00523061">
        <w:rPr>
          <w:rFonts w:cstheme="minorHAnsi"/>
        </w:rPr>
        <w:t>its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leisure</w:t>
      </w:r>
      <w:proofErr w:type="spellEnd"/>
      <w:r w:rsidRPr="00523061">
        <w:rPr>
          <w:rFonts w:cstheme="minorHAnsi"/>
        </w:rPr>
        <w:t xml:space="preserve">: </w:t>
      </w:r>
      <w:hyperlink r:id="rId11" w:tgtFrame="_blank" w:history="1">
        <w:r w:rsidRPr="00523061">
          <w:rPr>
            <w:rStyle w:val="Collegamentoipertestuale"/>
            <w:rFonts w:cstheme="minorHAnsi"/>
          </w:rPr>
          <w:t>www.turismo.milano.it</w:t>
        </w:r>
      </w:hyperlink>
      <w:r w:rsidRPr="00523061">
        <w:rPr>
          <w:rFonts w:cstheme="minorHAnsi"/>
        </w:rPr>
        <w:t xml:space="preserve">  </w:t>
      </w:r>
    </w:p>
    <w:p w:rsidR="00523061" w:rsidRPr="00523061" w:rsidRDefault="00523061" w:rsidP="00523061">
      <w:pPr>
        <w:rPr>
          <w:rFonts w:cstheme="minorHAnsi"/>
        </w:rPr>
      </w:pPr>
      <w:proofErr w:type="spellStart"/>
      <w:r w:rsidRPr="00523061">
        <w:rPr>
          <w:rFonts w:cstheme="minorHAnsi"/>
        </w:rPr>
        <w:t>You</w:t>
      </w:r>
      <w:proofErr w:type="spellEnd"/>
      <w:r w:rsidRPr="00523061">
        <w:rPr>
          <w:rFonts w:cstheme="minorHAnsi"/>
        </w:rPr>
        <w:t xml:space="preserve"> can </w:t>
      </w:r>
      <w:proofErr w:type="spellStart"/>
      <w:r w:rsidRPr="00523061">
        <w:rPr>
          <w:rFonts w:cstheme="minorHAnsi"/>
        </w:rPr>
        <w:t>also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ask</w:t>
      </w:r>
      <w:proofErr w:type="spellEnd"/>
      <w:r w:rsidRPr="00523061">
        <w:rPr>
          <w:rFonts w:cstheme="minorHAnsi"/>
        </w:rPr>
        <w:t xml:space="preserve"> for information to </w:t>
      </w:r>
      <w:proofErr w:type="spellStart"/>
      <w:r w:rsidRPr="00523061">
        <w:rPr>
          <w:rFonts w:cstheme="minorHAnsi"/>
        </w:rPr>
        <w:t>one</w:t>
      </w:r>
      <w:proofErr w:type="spellEnd"/>
      <w:r w:rsidRPr="00523061">
        <w:rPr>
          <w:rFonts w:cstheme="minorHAnsi"/>
        </w:rPr>
        <w:t xml:space="preserve"> of the </w:t>
      </w:r>
      <w:proofErr w:type="spellStart"/>
      <w:r w:rsidRPr="00523061">
        <w:rPr>
          <w:rFonts w:cstheme="minorHAnsi"/>
        </w:rPr>
        <w:t>two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Tourist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Offices</w:t>
      </w:r>
      <w:proofErr w:type="spellEnd"/>
      <w:r w:rsidRPr="00523061">
        <w:rPr>
          <w:rFonts w:cstheme="minorHAnsi"/>
        </w:rPr>
        <w:t xml:space="preserve"> in the city:</w:t>
      </w:r>
    </w:p>
    <w:p w:rsidR="00523061" w:rsidRPr="00523061" w:rsidRDefault="00523061" w:rsidP="00523061">
      <w:pPr>
        <w:numPr>
          <w:ilvl w:val="0"/>
          <w:numId w:val="5"/>
        </w:numPr>
        <w:rPr>
          <w:rFonts w:cstheme="minorHAnsi"/>
        </w:rPr>
      </w:pPr>
      <w:r w:rsidRPr="00523061">
        <w:rPr>
          <w:rFonts w:cstheme="minorHAnsi"/>
        </w:rPr>
        <w:t xml:space="preserve">Piazza Castello, 1 - </w:t>
      </w:r>
      <w:proofErr w:type="spellStart"/>
      <w:r w:rsidRPr="00523061">
        <w:rPr>
          <w:rFonts w:cstheme="minorHAnsi"/>
        </w:rPr>
        <w:t>Ph</w:t>
      </w:r>
      <w:proofErr w:type="spellEnd"/>
      <w:r w:rsidRPr="00523061">
        <w:rPr>
          <w:rFonts w:cstheme="minorHAnsi"/>
        </w:rPr>
        <w:t>. +39.02.7740.4343</w:t>
      </w:r>
      <w:r w:rsidRPr="00523061">
        <w:rPr>
          <w:rFonts w:cstheme="minorHAnsi"/>
        </w:rPr>
        <w:br/>
      </w:r>
      <w:proofErr w:type="spellStart"/>
      <w:r w:rsidRPr="00523061">
        <w:rPr>
          <w:rFonts w:cstheme="minorHAnsi"/>
        </w:rPr>
        <w:t>Opened</w:t>
      </w:r>
      <w:proofErr w:type="spellEnd"/>
      <w:r w:rsidRPr="00523061">
        <w:rPr>
          <w:rFonts w:cstheme="minorHAnsi"/>
        </w:rPr>
        <w:t xml:space="preserve"> from </w:t>
      </w:r>
      <w:proofErr w:type="spellStart"/>
      <w:r w:rsidRPr="00523061">
        <w:rPr>
          <w:rFonts w:cstheme="minorHAnsi"/>
        </w:rPr>
        <w:t>Monday</w:t>
      </w:r>
      <w:proofErr w:type="spellEnd"/>
      <w:r w:rsidRPr="00523061">
        <w:rPr>
          <w:rFonts w:cstheme="minorHAnsi"/>
        </w:rPr>
        <w:t xml:space="preserve"> to </w:t>
      </w:r>
      <w:proofErr w:type="spellStart"/>
      <w:r w:rsidRPr="00523061">
        <w:rPr>
          <w:rFonts w:cstheme="minorHAnsi"/>
        </w:rPr>
        <w:t>Friday</w:t>
      </w:r>
      <w:proofErr w:type="spellEnd"/>
      <w:r w:rsidRPr="00523061">
        <w:rPr>
          <w:rFonts w:cstheme="minorHAnsi"/>
        </w:rPr>
        <w:t xml:space="preserve"> from 9:00 </w:t>
      </w:r>
      <w:proofErr w:type="spellStart"/>
      <w:r w:rsidRPr="00523061">
        <w:rPr>
          <w:rFonts w:cstheme="minorHAnsi"/>
        </w:rPr>
        <w:t>am</w:t>
      </w:r>
      <w:proofErr w:type="spellEnd"/>
      <w:r w:rsidRPr="00523061">
        <w:rPr>
          <w:rFonts w:cstheme="minorHAnsi"/>
        </w:rPr>
        <w:t xml:space="preserve"> to 6:00 </w:t>
      </w:r>
      <w:proofErr w:type="spellStart"/>
      <w:r w:rsidRPr="00523061">
        <w:rPr>
          <w:rFonts w:cstheme="minorHAnsi"/>
        </w:rPr>
        <w:t>pm</w:t>
      </w:r>
      <w:proofErr w:type="spellEnd"/>
      <w:r w:rsidRPr="00523061">
        <w:rPr>
          <w:rFonts w:cstheme="minorHAnsi"/>
        </w:rPr>
        <w:t xml:space="preserve"> - </w:t>
      </w:r>
      <w:proofErr w:type="spellStart"/>
      <w:r w:rsidRPr="00523061">
        <w:rPr>
          <w:rFonts w:cstheme="minorHAnsi"/>
        </w:rPr>
        <w:t>Saturdays</w:t>
      </w:r>
      <w:proofErr w:type="spellEnd"/>
      <w:r w:rsidRPr="00523061">
        <w:rPr>
          <w:rFonts w:cstheme="minorHAnsi"/>
        </w:rPr>
        <w:t xml:space="preserve">: from 9:00 </w:t>
      </w:r>
      <w:proofErr w:type="spellStart"/>
      <w:r w:rsidRPr="00523061">
        <w:rPr>
          <w:rFonts w:cstheme="minorHAnsi"/>
        </w:rPr>
        <w:t>am</w:t>
      </w:r>
      <w:proofErr w:type="spellEnd"/>
      <w:r w:rsidRPr="00523061">
        <w:rPr>
          <w:rFonts w:cstheme="minorHAnsi"/>
        </w:rPr>
        <w:t xml:space="preserve"> to 1:30 </w:t>
      </w:r>
      <w:proofErr w:type="spellStart"/>
      <w:r w:rsidRPr="00523061">
        <w:rPr>
          <w:rFonts w:cstheme="minorHAnsi"/>
        </w:rPr>
        <w:t>pm</w:t>
      </w:r>
      <w:proofErr w:type="spellEnd"/>
      <w:r w:rsidRPr="00523061">
        <w:rPr>
          <w:rFonts w:cstheme="minorHAnsi"/>
        </w:rPr>
        <w:t xml:space="preserve"> and from 2:00 to 6:00 </w:t>
      </w:r>
      <w:proofErr w:type="spellStart"/>
      <w:r w:rsidRPr="00523061">
        <w:rPr>
          <w:rFonts w:cstheme="minorHAnsi"/>
        </w:rPr>
        <w:t>pm</w:t>
      </w:r>
      <w:proofErr w:type="spellEnd"/>
      <w:r w:rsidRPr="00523061">
        <w:rPr>
          <w:rFonts w:cstheme="minorHAnsi"/>
        </w:rPr>
        <w:t xml:space="preserve"> - </w:t>
      </w:r>
      <w:proofErr w:type="spellStart"/>
      <w:r w:rsidRPr="00523061">
        <w:rPr>
          <w:rFonts w:cstheme="minorHAnsi"/>
        </w:rPr>
        <w:t>Sundays</w:t>
      </w:r>
      <w:proofErr w:type="spellEnd"/>
      <w:r w:rsidRPr="00523061">
        <w:rPr>
          <w:rFonts w:cstheme="minorHAnsi"/>
        </w:rPr>
        <w:t xml:space="preserve">: from 9:00 </w:t>
      </w:r>
      <w:proofErr w:type="spellStart"/>
      <w:r w:rsidRPr="00523061">
        <w:rPr>
          <w:rFonts w:cstheme="minorHAnsi"/>
        </w:rPr>
        <w:t>am</w:t>
      </w:r>
      <w:proofErr w:type="spellEnd"/>
      <w:r w:rsidRPr="00523061">
        <w:rPr>
          <w:rFonts w:cstheme="minorHAnsi"/>
        </w:rPr>
        <w:t xml:space="preserve"> to 1:30 </w:t>
      </w:r>
      <w:proofErr w:type="spellStart"/>
      <w:r w:rsidRPr="00523061">
        <w:rPr>
          <w:rFonts w:cstheme="minorHAnsi"/>
        </w:rPr>
        <w:t>pm</w:t>
      </w:r>
      <w:proofErr w:type="spellEnd"/>
      <w:r w:rsidRPr="00523061">
        <w:rPr>
          <w:rFonts w:cstheme="minorHAnsi"/>
        </w:rPr>
        <w:t xml:space="preserve"> and from 2:00 to 5:00 </w:t>
      </w:r>
      <w:proofErr w:type="spellStart"/>
      <w:r w:rsidRPr="00523061">
        <w:rPr>
          <w:rFonts w:cstheme="minorHAnsi"/>
        </w:rPr>
        <w:t>pm</w:t>
      </w:r>
      <w:proofErr w:type="spellEnd"/>
    </w:p>
    <w:p w:rsidR="00523061" w:rsidRPr="00523061" w:rsidRDefault="00523061" w:rsidP="00523061">
      <w:pPr>
        <w:numPr>
          <w:ilvl w:val="0"/>
          <w:numId w:val="5"/>
        </w:numPr>
        <w:rPr>
          <w:rFonts w:cstheme="minorHAnsi"/>
        </w:rPr>
      </w:pPr>
      <w:r w:rsidRPr="00523061">
        <w:rPr>
          <w:rFonts w:cstheme="minorHAnsi"/>
        </w:rPr>
        <w:t xml:space="preserve">Milano Centrale </w:t>
      </w:r>
      <w:proofErr w:type="spellStart"/>
      <w:r w:rsidRPr="00523061">
        <w:rPr>
          <w:rFonts w:cstheme="minorHAnsi"/>
        </w:rPr>
        <w:t>railway</w:t>
      </w:r>
      <w:proofErr w:type="spellEnd"/>
      <w:r w:rsidRPr="00523061">
        <w:rPr>
          <w:rFonts w:cstheme="minorHAnsi"/>
        </w:rPr>
        <w:t xml:space="preserve"> station (</w:t>
      </w:r>
      <w:proofErr w:type="spellStart"/>
      <w:r w:rsidRPr="00523061">
        <w:rPr>
          <w:rFonts w:cstheme="minorHAnsi"/>
        </w:rPr>
        <w:t>next</w:t>
      </w:r>
      <w:proofErr w:type="spellEnd"/>
      <w:r w:rsidRPr="00523061">
        <w:rPr>
          <w:rFonts w:cstheme="minorHAnsi"/>
        </w:rPr>
        <w:t xml:space="preserve"> to </w:t>
      </w:r>
      <w:proofErr w:type="spellStart"/>
      <w:r w:rsidRPr="00523061">
        <w:rPr>
          <w:rFonts w:cstheme="minorHAnsi"/>
        </w:rPr>
        <w:t>platform</w:t>
      </w:r>
      <w:proofErr w:type="spellEnd"/>
      <w:r w:rsidRPr="00523061">
        <w:rPr>
          <w:rFonts w:cstheme="minorHAnsi"/>
        </w:rPr>
        <w:t xml:space="preserve"> 21) - </w:t>
      </w:r>
      <w:proofErr w:type="spellStart"/>
      <w:r w:rsidRPr="00523061">
        <w:rPr>
          <w:rFonts w:cstheme="minorHAnsi"/>
        </w:rPr>
        <w:t>Ph</w:t>
      </w:r>
      <w:proofErr w:type="spellEnd"/>
      <w:r w:rsidRPr="00523061">
        <w:rPr>
          <w:rFonts w:cstheme="minorHAnsi"/>
        </w:rPr>
        <w:t xml:space="preserve">. +39.02.7740.4318-4319 </w:t>
      </w:r>
      <w:r w:rsidRPr="00523061">
        <w:rPr>
          <w:rFonts w:cstheme="minorHAnsi"/>
        </w:rPr>
        <w:br/>
      </w:r>
      <w:proofErr w:type="spellStart"/>
      <w:r w:rsidRPr="00523061">
        <w:rPr>
          <w:rFonts w:cstheme="minorHAnsi"/>
        </w:rPr>
        <w:t>Opened</w:t>
      </w:r>
      <w:proofErr w:type="spellEnd"/>
      <w:r w:rsidRPr="00523061">
        <w:rPr>
          <w:rFonts w:cstheme="minorHAnsi"/>
        </w:rPr>
        <w:t xml:space="preserve"> from </w:t>
      </w:r>
      <w:proofErr w:type="spellStart"/>
      <w:r w:rsidRPr="00523061">
        <w:rPr>
          <w:rFonts w:cstheme="minorHAnsi"/>
        </w:rPr>
        <w:t>Monday</w:t>
      </w:r>
      <w:proofErr w:type="spellEnd"/>
      <w:r w:rsidRPr="00523061">
        <w:rPr>
          <w:rFonts w:cstheme="minorHAnsi"/>
        </w:rPr>
        <w:t xml:space="preserve"> to </w:t>
      </w:r>
      <w:proofErr w:type="spellStart"/>
      <w:r w:rsidRPr="00523061">
        <w:rPr>
          <w:rFonts w:cstheme="minorHAnsi"/>
        </w:rPr>
        <w:t>Friday</w:t>
      </w:r>
      <w:proofErr w:type="spellEnd"/>
      <w:r w:rsidRPr="00523061">
        <w:rPr>
          <w:rFonts w:cstheme="minorHAnsi"/>
        </w:rPr>
        <w:t xml:space="preserve"> from 9:00 </w:t>
      </w:r>
      <w:proofErr w:type="spellStart"/>
      <w:r w:rsidRPr="00523061">
        <w:rPr>
          <w:rFonts w:cstheme="minorHAnsi"/>
        </w:rPr>
        <w:t>am</w:t>
      </w:r>
      <w:proofErr w:type="spellEnd"/>
      <w:r w:rsidRPr="00523061">
        <w:rPr>
          <w:rFonts w:cstheme="minorHAnsi"/>
        </w:rPr>
        <w:t xml:space="preserve"> to 5:00 </w:t>
      </w:r>
      <w:proofErr w:type="spellStart"/>
      <w:r w:rsidRPr="00523061">
        <w:rPr>
          <w:rFonts w:cstheme="minorHAnsi"/>
        </w:rPr>
        <w:t>pm</w:t>
      </w:r>
      <w:proofErr w:type="spellEnd"/>
      <w:r w:rsidRPr="00523061">
        <w:rPr>
          <w:rFonts w:cstheme="minorHAnsi"/>
        </w:rPr>
        <w:t xml:space="preserve"> - </w:t>
      </w:r>
      <w:proofErr w:type="spellStart"/>
      <w:r w:rsidRPr="00523061">
        <w:rPr>
          <w:rFonts w:cstheme="minorHAnsi"/>
        </w:rPr>
        <w:t>Saturdays</w:t>
      </w:r>
      <w:proofErr w:type="spellEnd"/>
      <w:r w:rsidRPr="00523061">
        <w:rPr>
          <w:rFonts w:cstheme="minorHAnsi"/>
        </w:rPr>
        <w:t xml:space="preserve"> and </w:t>
      </w:r>
      <w:proofErr w:type="spellStart"/>
      <w:r w:rsidRPr="00523061">
        <w:rPr>
          <w:rFonts w:cstheme="minorHAnsi"/>
        </w:rPr>
        <w:t>Sundays</w:t>
      </w:r>
      <w:proofErr w:type="spellEnd"/>
      <w:r w:rsidRPr="00523061">
        <w:rPr>
          <w:rFonts w:cstheme="minorHAnsi"/>
        </w:rPr>
        <w:t xml:space="preserve">: from 9:00 to 12:30 </w:t>
      </w:r>
      <w:proofErr w:type="spellStart"/>
      <w:r w:rsidRPr="00523061">
        <w:rPr>
          <w:rFonts w:cstheme="minorHAnsi"/>
        </w:rPr>
        <w:t>am</w:t>
      </w:r>
      <w:proofErr w:type="spellEnd"/>
    </w:p>
    <w:p w:rsidR="00523061" w:rsidRPr="00523061" w:rsidRDefault="00523061" w:rsidP="00523061">
      <w:pPr>
        <w:rPr>
          <w:rFonts w:cstheme="minorHAnsi"/>
        </w:rPr>
      </w:pPr>
      <w:proofErr w:type="spellStart"/>
      <w:r w:rsidRPr="00523061">
        <w:rPr>
          <w:rFonts w:cstheme="minorHAnsi"/>
        </w:rPr>
        <w:t>Among</w:t>
      </w:r>
      <w:proofErr w:type="spellEnd"/>
      <w:r w:rsidRPr="00523061">
        <w:rPr>
          <w:rFonts w:cstheme="minorHAnsi"/>
        </w:rPr>
        <w:t xml:space="preserve"> the </w:t>
      </w:r>
      <w:proofErr w:type="spellStart"/>
      <w:r w:rsidRPr="00523061">
        <w:rPr>
          <w:rFonts w:cstheme="minorHAnsi"/>
        </w:rPr>
        <w:t>main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  <w:b/>
          <w:bCs/>
        </w:rPr>
        <w:t>events</w:t>
      </w:r>
      <w:proofErr w:type="spellEnd"/>
      <w:r w:rsidRPr="00523061">
        <w:rPr>
          <w:rFonts w:cstheme="minorHAnsi"/>
          <w:b/>
          <w:bCs/>
        </w:rPr>
        <w:t xml:space="preserve"> </w:t>
      </w:r>
      <w:proofErr w:type="spellStart"/>
      <w:r w:rsidRPr="00523061">
        <w:rPr>
          <w:rFonts w:cstheme="minorHAnsi"/>
        </w:rPr>
        <w:t>there</w:t>
      </w:r>
      <w:proofErr w:type="spellEnd"/>
      <w:r w:rsidRPr="00523061">
        <w:rPr>
          <w:rFonts w:cstheme="minorHAnsi"/>
        </w:rPr>
        <w:t xml:space="preserve"> are: </w:t>
      </w:r>
      <w:hyperlink r:id="rId12" w:tgtFrame="_blank" w:history="1">
        <w:proofErr w:type="spellStart"/>
        <w:r w:rsidRPr="00523061">
          <w:rPr>
            <w:rStyle w:val="Collegamentoipertestuale"/>
            <w:rFonts w:cstheme="minorHAnsi"/>
          </w:rPr>
          <w:t>Milanesiana</w:t>
        </w:r>
        <w:proofErr w:type="spellEnd"/>
      </w:hyperlink>
      <w:r w:rsidRPr="00523061">
        <w:rPr>
          <w:rFonts w:cstheme="minorHAnsi"/>
        </w:rPr>
        <w:t>, </w:t>
      </w:r>
      <w:proofErr w:type="spellStart"/>
      <w:r w:rsidRPr="00523061">
        <w:rPr>
          <w:rFonts w:cstheme="minorHAnsi"/>
        </w:rPr>
        <w:fldChar w:fldCharType="begin"/>
      </w:r>
      <w:r w:rsidRPr="00523061">
        <w:rPr>
          <w:rFonts w:cstheme="minorHAnsi"/>
        </w:rPr>
        <w:instrText xml:space="preserve"> HYPERLINK "http://www.mitosettembremusica.it/en" \o "Opens external link in new window" \t "_blank" </w:instrText>
      </w:r>
      <w:r w:rsidRPr="00523061">
        <w:rPr>
          <w:rFonts w:cstheme="minorHAnsi"/>
        </w:rPr>
        <w:fldChar w:fldCharType="separate"/>
      </w:r>
      <w:r w:rsidRPr="00523061">
        <w:rPr>
          <w:rStyle w:val="Collegamentoipertestuale"/>
          <w:rFonts w:cstheme="minorHAnsi"/>
        </w:rPr>
        <w:t>MiTo</w:t>
      </w:r>
      <w:proofErr w:type="spellEnd"/>
      <w:r w:rsidRPr="00523061">
        <w:rPr>
          <w:rStyle w:val="Collegamentoipertestuale"/>
          <w:rFonts w:cstheme="minorHAnsi"/>
        </w:rPr>
        <w:t xml:space="preserve"> Musica</w:t>
      </w:r>
      <w:r w:rsidRPr="00523061">
        <w:rPr>
          <w:rFonts w:cstheme="minorHAnsi"/>
        </w:rPr>
        <w:fldChar w:fldCharType="end"/>
      </w:r>
      <w:r w:rsidRPr="00523061">
        <w:rPr>
          <w:rFonts w:cstheme="minorHAnsi"/>
        </w:rPr>
        <w:t xml:space="preserve"> and </w:t>
      </w:r>
      <w:hyperlink r:id="rId13" w:tgtFrame="_blank" w:history="1">
        <w:r w:rsidRPr="00523061">
          <w:rPr>
            <w:rStyle w:val="Collegamentoipertestuale"/>
            <w:rFonts w:cstheme="minorHAnsi"/>
          </w:rPr>
          <w:t xml:space="preserve">Villa </w:t>
        </w:r>
        <w:proofErr w:type="spellStart"/>
        <w:r w:rsidRPr="00523061">
          <w:rPr>
            <w:rStyle w:val="Collegamentoipertestuale"/>
            <w:rFonts w:cstheme="minorHAnsi"/>
          </w:rPr>
          <w:t>Arconati</w:t>
        </w:r>
        <w:proofErr w:type="spellEnd"/>
        <w:r w:rsidRPr="00523061">
          <w:rPr>
            <w:rStyle w:val="Collegamentoipertestuale"/>
            <w:rFonts w:cstheme="minorHAnsi"/>
          </w:rPr>
          <w:t xml:space="preserve"> Music Festival</w:t>
        </w:r>
      </w:hyperlink>
      <w:r w:rsidRPr="00523061">
        <w:rPr>
          <w:rFonts w:cstheme="minorHAnsi"/>
        </w:rPr>
        <w:t>, the Fashion Week, the </w:t>
      </w:r>
      <w:hyperlink r:id="rId14" w:tgtFrame="_blank" w:tooltip="Opens external link in new window" w:history="1">
        <w:r w:rsidRPr="00523061">
          <w:rPr>
            <w:rStyle w:val="Collegamentoipertestuale"/>
            <w:rFonts w:cstheme="minorHAnsi"/>
          </w:rPr>
          <w:t xml:space="preserve">International </w:t>
        </w:r>
        <w:proofErr w:type="spellStart"/>
        <w:r w:rsidRPr="00523061">
          <w:rPr>
            <w:rStyle w:val="Collegamentoipertestuale"/>
            <w:rFonts w:cstheme="minorHAnsi"/>
          </w:rPr>
          <w:t>Furniture</w:t>
        </w:r>
        <w:proofErr w:type="spellEnd"/>
        <w:r w:rsidRPr="00523061">
          <w:rPr>
            <w:rStyle w:val="Collegamentoipertestuale"/>
            <w:rFonts w:cstheme="minorHAnsi"/>
          </w:rPr>
          <w:t xml:space="preserve"> Show</w:t>
        </w:r>
      </w:hyperlink>
      <w:r w:rsidRPr="00523061">
        <w:rPr>
          <w:rFonts w:cstheme="minorHAnsi"/>
        </w:rPr>
        <w:t>, the </w:t>
      </w:r>
      <w:hyperlink r:id="rId15" w:tgtFrame="_blank" w:tooltip="Opens external link in new window" w:history="1">
        <w:r w:rsidRPr="00523061">
          <w:rPr>
            <w:rStyle w:val="Collegamentoipertestuale"/>
            <w:rFonts w:cstheme="minorHAnsi"/>
          </w:rPr>
          <w:t>Milano Film Festival</w:t>
        </w:r>
      </w:hyperlink>
      <w:r w:rsidRPr="00523061">
        <w:rPr>
          <w:rFonts w:cstheme="minorHAnsi"/>
        </w:rPr>
        <w:t xml:space="preserve">. </w:t>
      </w:r>
      <w:proofErr w:type="spellStart"/>
      <w:r w:rsidRPr="00523061">
        <w:rPr>
          <w:rFonts w:cstheme="minorHAnsi"/>
        </w:rPr>
        <w:t>Among</w:t>
      </w:r>
      <w:proofErr w:type="spellEnd"/>
      <w:r w:rsidRPr="00523061">
        <w:rPr>
          <w:rFonts w:cstheme="minorHAnsi"/>
        </w:rPr>
        <w:t xml:space="preserve"> the </w:t>
      </w:r>
      <w:proofErr w:type="spellStart"/>
      <w:r w:rsidRPr="00523061">
        <w:rPr>
          <w:rFonts w:cstheme="minorHAnsi"/>
          <w:b/>
          <w:bCs/>
        </w:rPr>
        <w:t>Institutions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engaged</w:t>
      </w:r>
      <w:proofErr w:type="spellEnd"/>
      <w:r w:rsidRPr="00523061">
        <w:rPr>
          <w:rFonts w:cstheme="minorHAnsi"/>
        </w:rPr>
        <w:t xml:space="preserve"> in the culture </w:t>
      </w:r>
      <w:proofErr w:type="spellStart"/>
      <w:r w:rsidRPr="00523061">
        <w:rPr>
          <w:rFonts w:cstheme="minorHAnsi"/>
        </w:rPr>
        <w:t>field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we</w:t>
      </w:r>
      <w:proofErr w:type="spellEnd"/>
      <w:r w:rsidRPr="00523061">
        <w:rPr>
          <w:rFonts w:cstheme="minorHAnsi"/>
        </w:rPr>
        <w:t xml:space="preserve"> can </w:t>
      </w:r>
      <w:proofErr w:type="spellStart"/>
      <w:r w:rsidRPr="00523061">
        <w:rPr>
          <w:rFonts w:cstheme="minorHAnsi"/>
        </w:rPr>
        <w:t>find</w:t>
      </w:r>
      <w:proofErr w:type="spellEnd"/>
      <w:r w:rsidRPr="00523061">
        <w:rPr>
          <w:rFonts w:cstheme="minorHAnsi"/>
        </w:rPr>
        <w:t>: </w:t>
      </w:r>
      <w:hyperlink r:id="rId16" w:tgtFrame="_blank" w:history="1">
        <w:r w:rsidRPr="00523061">
          <w:rPr>
            <w:rStyle w:val="Collegamentoipertestuale"/>
            <w:rFonts w:cstheme="minorHAnsi"/>
          </w:rPr>
          <w:t>Teatro alla Scala</w:t>
        </w:r>
      </w:hyperlink>
      <w:r w:rsidRPr="00523061">
        <w:rPr>
          <w:rFonts w:cstheme="minorHAnsi"/>
        </w:rPr>
        <w:t xml:space="preserve"> for music, </w:t>
      </w:r>
      <w:hyperlink r:id="rId17" w:tgtFrame="_blank" w:history="1">
        <w:r w:rsidRPr="00523061">
          <w:rPr>
            <w:rStyle w:val="Collegamentoipertestuale"/>
            <w:rFonts w:cstheme="minorHAnsi"/>
          </w:rPr>
          <w:t>Piccolo Teatro</w:t>
        </w:r>
      </w:hyperlink>
      <w:r w:rsidRPr="00523061">
        <w:rPr>
          <w:rFonts w:cstheme="minorHAnsi"/>
        </w:rPr>
        <w:t xml:space="preserve"> for </w:t>
      </w:r>
      <w:proofErr w:type="spellStart"/>
      <w:r w:rsidRPr="00523061">
        <w:rPr>
          <w:rFonts w:cstheme="minorHAnsi"/>
        </w:rPr>
        <w:t>pieces</w:t>
      </w:r>
      <w:proofErr w:type="spellEnd"/>
      <w:r w:rsidRPr="00523061">
        <w:rPr>
          <w:rFonts w:cstheme="minorHAnsi"/>
        </w:rPr>
        <w:t xml:space="preserve"> of prose, </w:t>
      </w:r>
      <w:hyperlink r:id="rId18" w:tgtFrame="_blank" w:history="1">
        <w:r w:rsidRPr="00523061">
          <w:rPr>
            <w:rStyle w:val="Collegamentoipertestuale"/>
            <w:rFonts w:cstheme="minorHAnsi"/>
          </w:rPr>
          <w:t>Triennale</w:t>
        </w:r>
      </w:hyperlink>
      <w:r w:rsidRPr="00523061">
        <w:rPr>
          <w:rFonts w:cstheme="minorHAnsi"/>
        </w:rPr>
        <w:t xml:space="preserve"> for </w:t>
      </w:r>
      <w:proofErr w:type="spellStart"/>
      <w:r w:rsidRPr="00523061">
        <w:rPr>
          <w:rFonts w:cstheme="minorHAnsi"/>
        </w:rPr>
        <w:t>contemporary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visual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arts</w:t>
      </w:r>
      <w:proofErr w:type="spellEnd"/>
      <w:r w:rsidRPr="00523061">
        <w:rPr>
          <w:rFonts w:cstheme="minorHAnsi"/>
        </w:rPr>
        <w:t xml:space="preserve">, </w:t>
      </w:r>
      <w:hyperlink r:id="rId19" w:tgtFrame="_blank" w:history="1">
        <w:r w:rsidRPr="00523061">
          <w:rPr>
            <w:rStyle w:val="Collegamentoipertestuale"/>
            <w:rFonts w:cstheme="minorHAnsi"/>
          </w:rPr>
          <w:t>Cineteca di Milano</w:t>
        </w:r>
      </w:hyperlink>
      <w:r w:rsidRPr="00523061">
        <w:rPr>
          <w:rFonts w:cstheme="minorHAnsi"/>
        </w:rPr>
        <w:t xml:space="preserve"> for cinema, </w:t>
      </w:r>
      <w:hyperlink r:id="rId20" w:tgtFrame="_blank" w:history="1">
        <w:r w:rsidRPr="00523061">
          <w:rPr>
            <w:rStyle w:val="Collegamentoipertestuale"/>
            <w:rFonts w:cstheme="minorHAnsi"/>
          </w:rPr>
          <w:t>Museo della Scienza e della Tecnica</w:t>
        </w:r>
      </w:hyperlink>
      <w:r w:rsidRPr="00523061">
        <w:rPr>
          <w:rFonts w:cstheme="minorHAnsi"/>
        </w:rPr>
        <w:t xml:space="preserve"> for the </w:t>
      </w:r>
      <w:proofErr w:type="spellStart"/>
      <w:r w:rsidRPr="00523061">
        <w:rPr>
          <w:rFonts w:cstheme="minorHAnsi"/>
        </w:rPr>
        <w:t>scientific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disclosure</w:t>
      </w:r>
      <w:proofErr w:type="spellEnd"/>
      <w:r w:rsidRPr="00523061">
        <w:rPr>
          <w:rFonts w:cstheme="minorHAnsi"/>
        </w:rPr>
        <w:t xml:space="preserve">. Milano </w:t>
      </w:r>
      <w:proofErr w:type="spellStart"/>
      <w:r w:rsidRPr="00523061">
        <w:rPr>
          <w:rFonts w:cstheme="minorHAnsi"/>
        </w:rPr>
        <w:t>excels</w:t>
      </w:r>
      <w:proofErr w:type="spellEnd"/>
      <w:r w:rsidRPr="00523061">
        <w:rPr>
          <w:rFonts w:cstheme="minorHAnsi"/>
        </w:rPr>
        <w:t xml:space="preserve"> in </w:t>
      </w:r>
      <w:proofErr w:type="spellStart"/>
      <w:r w:rsidRPr="00523061">
        <w:rPr>
          <w:rFonts w:cstheme="minorHAnsi"/>
          <w:b/>
          <w:bCs/>
        </w:rPr>
        <w:t>sports</w:t>
      </w:r>
      <w:proofErr w:type="spellEnd"/>
      <w:r w:rsidRPr="00523061">
        <w:rPr>
          <w:rFonts w:cstheme="minorHAnsi"/>
        </w:rPr>
        <w:t xml:space="preserve">, </w:t>
      </w:r>
      <w:proofErr w:type="spellStart"/>
      <w:r w:rsidRPr="00523061">
        <w:rPr>
          <w:rFonts w:cstheme="minorHAnsi"/>
        </w:rPr>
        <w:t>as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it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hosts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several</w:t>
      </w:r>
      <w:proofErr w:type="spellEnd"/>
      <w:r w:rsidRPr="00523061">
        <w:rPr>
          <w:rFonts w:cstheme="minorHAnsi"/>
        </w:rPr>
        <w:t xml:space="preserve"> sport teams </w:t>
      </w:r>
      <w:proofErr w:type="spellStart"/>
      <w:r w:rsidRPr="00523061">
        <w:rPr>
          <w:rFonts w:cstheme="minorHAnsi"/>
        </w:rPr>
        <w:t>who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won</w:t>
      </w:r>
      <w:proofErr w:type="spellEnd"/>
      <w:r w:rsidRPr="00523061">
        <w:rPr>
          <w:rFonts w:cstheme="minorHAnsi"/>
        </w:rPr>
        <w:t xml:space="preserve"> the </w:t>
      </w:r>
      <w:proofErr w:type="spellStart"/>
      <w:r w:rsidRPr="00523061">
        <w:rPr>
          <w:rFonts w:cstheme="minorHAnsi"/>
        </w:rPr>
        <w:t>most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important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international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competitions</w:t>
      </w:r>
      <w:proofErr w:type="spellEnd"/>
      <w:r w:rsidRPr="00523061">
        <w:rPr>
          <w:rFonts w:cstheme="minorHAnsi"/>
        </w:rPr>
        <w:t xml:space="preserve"> (Milan and Inter for soccer, Olimpia for basketball). Milano </w:t>
      </w:r>
      <w:proofErr w:type="spellStart"/>
      <w:r w:rsidRPr="00523061">
        <w:rPr>
          <w:rFonts w:cstheme="minorHAnsi"/>
        </w:rPr>
        <w:t>is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also</w:t>
      </w:r>
      <w:proofErr w:type="spellEnd"/>
      <w:r w:rsidRPr="00523061">
        <w:rPr>
          <w:rFonts w:cstheme="minorHAnsi"/>
        </w:rPr>
        <w:t xml:space="preserve"> the </w:t>
      </w:r>
      <w:proofErr w:type="spellStart"/>
      <w:r w:rsidRPr="00523061">
        <w:rPr>
          <w:rFonts w:cstheme="minorHAnsi"/>
        </w:rPr>
        <w:t>setting</w:t>
      </w:r>
      <w:proofErr w:type="spellEnd"/>
      <w:r w:rsidRPr="00523061">
        <w:rPr>
          <w:rFonts w:cstheme="minorHAnsi"/>
        </w:rPr>
        <w:t xml:space="preserve"> of an </w:t>
      </w:r>
      <w:proofErr w:type="spellStart"/>
      <w:r w:rsidRPr="00523061">
        <w:rPr>
          <w:rFonts w:cstheme="minorHAnsi"/>
        </w:rPr>
        <w:t>historical</w:t>
      </w:r>
      <w:proofErr w:type="spellEnd"/>
      <w:r w:rsidRPr="00523061">
        <w:rPr>
          <w:rFonts w:cstheme="minorHAnsi"/>
        </w:rPr>
        <w:t xml:space="preserve"> road </w:t>
      </w:r>
      <w:proofErr w:type="spellStart"/>
      <w:r w:rsidRPr="00523061">
        <w:rPr>
          <w:rFonts w:cstheme="minorHAnsi"/>
        </w:rPr>
        <w:t>racing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event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named</w:t>
      </w:r>
      <w:proofErr w:type="spellEnd"/>
      <w:r w:rsidRPr="00523061">
        <w:rPr>
          <w:rFonts w:cstheme="minorHAnsi"/>
        </w:rPr>
        <w:t> </w:t>
      </w:r>
      <w:proofErr w:type="spellStart"/>
      <w:r w:rsidRPr="00523061">
        <w:rPr>
          <w:rFonts w:cstheme="minorHAnsi"/>
        </w:rPr>
        <w:fldChar w:fldCharType="begin"/>
      </w:r>
      <w:r w:rsidRPr="00523061">
        <w:rPr>
          <w:rFonts w:cstheme="minorHAnsi"/>
        </w:rPr>
        <w:instrText xml:space="preserve"> HYPERLINK "http://www.stramilano.it/?lang=en" \o "Opens external link in new window" \t "_blank" </w:instrText>
      </w:r>
      <w:r w:rsidRPr="00523061">
        <w:rPr>
          <w:rFonts w:cstheme="minorHAnsi"/>
        </w:rPr>
        <w:fldChar w:fldCharType="separate"/>
      </w:r>
      <w:r w:rsidRPr="00523061">
        <w:rPr>
          <w:rStyle w:val="Collegamentoipertestuale"/>
          <w:rFonts w:cstheme="minorHAnsi"/>
        </w:rPr>
        <w:t>Stramilano</w:t>
      </w:r>
      <w:proofErr w:type="spellEnd"/>
      <w:r w:rsidRPr="00523061">
        <w:rPr>
          <w:rFonts w:cstheme="minorHAnsi"/>
        </w:rPr>
        <w:fldChar w:fldCharType="end"/>
      </w:r>
      <w:r w:rsidRPr="00523061">
        <w:rPr>
          <w:rFonts w:cstheme="minorHAnsi"/>
        </w:rPr>
        <w:t xml:space="preserve">, </w:t>
      </w:r>
      <w:proofErr w:type="spellStart"/>
      <w:r w:rsidRPr="00523061">
        <w:rPr>
          <w:rFonts w:cstheme="minorHAnsi"/>
        </w:rPr>
        <w:t>that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yearly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attracts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thousands</w:t>
      </w:r>
      <w:proofErr w:type="spellEnd"/>
      <w:r w:rsidRPr="00523061">
        <w:rPr>
          <w:rFonts w:cstheme="minorHAnsi"/>
        </w:rPr>
        <w:t xml:space="preserve"> of </w:t>
      </w:r>
      <w:proofErr w:type="spellStart"/>
      <w:r w:rsidRPr="00523061">
        <w:rPr>
          <w:rFonts w:cstheme="minorHAnsi"/>
        </w:rPr>
        <w:t>people</w:t>
      </w:r>
      <w:proofErr w:type="spellEnd"/>
      <w:r w:rsidRPr="00523061">
        <w:rPr>
          <w:rFonts w:cstheme="minorHAnsi"/>
        </w:rPr>
        <w:t>. Autodromo di Monza (</w:t>
      </w:r>
      <w:proofErr w:type="spellStart"/>
      <w:r w:rsidRPr="00523061">
        <w:rPr>
          <w:rFonts w:cstheme="minorHAnsi"/>
        </w:rPr>
        <w:t>racing</w:t>
      </w:r>
      <w:proofErr w:type="spellEnd"/>
      <w:r w:rsidRPr="00523061">
        <w:rPr>
          <w:rFonts w:cstheme="minorHAnsi"/>
        </w:rPr>
        <w:t xml:space="preserve"> </w:t>
      </w:r>
      <w:proofErr w:type="spellStart"/>
      <w:r w:rsidRPr="00523061">
        <w:rPr>
          <w:rFonts w:cstheme="minorHAnsi"/>
        </w:rPr>
        <w:t>circuit</w:t>
      </w:r>
      <w:proofErr w:type="spellEnd"/>
      <w:r w:rsidRPr="00523061">
        <w:rPr>
          <w:rFonts w:cstheme="minorHAnsi"/>
        </w:rPr>
        <w:t xml:space="preserve">) </w:t>
      </w:r>
      <w:proofErr w:type="spellStart"/>
      <w:r w:rsidRPr="00523061">
        <w:rPr>
          <w:rFonts w:cstheme="minorHAnsi"/>
        </w:rPr>
        <w:t>hosts</w:t>
      </w:r>
      <w:proofErr w:type="spellEnd"/>
      <w:r w:rsidRPr="00523061">
        <w:rPr>
          <w:rFonts w:cstheme="minorHAnsi"/>
        </w:rPr>
        <w:t xml:space="preserve"> Formula 1 </w:t>
      </w:r>
      <w:proofErr w:type="spellStart"/>
      <w:r w:rsidRPr="00523061">
        <w:rPr>
          <w:rFonts w:cstheme="minorHAnsi"/>
        </w:rPr>
        <w:t>competitions</w:t>
      </w:r>
      <w:proofErr w:type="spellEnd"/>
      <w:r w:rsidRPr="00523061">
        <w:rPr>
          <w:rFonts w:cstheme="minorHAnsi"/>
        </w:rPr>
        <w:t xml:space="preserve">. </w:t>
      </w:r>
      <w:proofErr w:type="spellStart"/>
      <w:r w:rsidRPr="00523061">
        <w:rPr>
          <w:rFonts w:cstheme="minorHAnsi"/>
        </w:rPr>
        <w:t>You</w:t>
      </w:r>
      <w:proofErr w:type="spellEnd"/>
      <w:r w:rsidRPr="00523061">
        <w:rPr>
          <w:rFonts w:cstheme="minorHAnsi"/>
        </w:rPr>
        <w:t xml:space="preserve"> can </w:t>
      </w:r>
      <w:proofErr w:type="spellStart"/>
      <w:r w:rsidRPr="00523061">
        <w:rPr>
          <w:rFonts w:cstheme="minorHAnsi"/>
        </w:rPr>
        <w:t>have</w:t>
      </w:r>
      <w:proofErr w:type="spellEnd"/>
      <w:r w:rsidRPr="00523061">
        <w:rPr>
          <w:rFonts w:cstheme="minorHAnsi"/>
        </w:rPr>
        <w:t xml:space="preserve"> a look </w:t>
      </w:r>
      <w:proofErr w:type="spellStart"/>
      <w:r w:rsidRPr="00523061">
        <w:rPr>
          <w:rFonts w:cstheme="minorHAnsi"/>
        </w:rPr>
        <w:t>at</w:t>
      </w:r>
      <w:proofErr w:type="spellEnd"/>
      <w:r w:rsidRPr="00523061">
        <w:rPr>
          <w:rFonts w:cstheme="minorHAnsi"/>
        </w:rPr>
        <w:t xml:space="preserve"> the </w:t>
      </w:r>
      <w:proofErr w:type="spellStart"/>
      <w:r w:rsidRPr="00523061">
        <w:rPr>
          <w:rFonts w:cstheme="minorHAnsi"/>
        </w:rPr>
        <w:t>lists</w:t>
      </w:r>
      <w:proofErr w:type="spellEnd"/>
      <w:r w:rsidRPr="00523061">
        <w:rPr>
          <w:rFonts w:cstheme="minorHAnsi"/>
        </w:rPr>
        <w:t xml:space="preserve"> of public sport </w:t>
      </w:r>
      <w:proofErr w:type="spellStart"/>
      <w:r w:rsidRPr="00523061">
        <w:rPr>
          <w:rFonts w:cstheme="minorHAnsi"/>
        </w:rPr>
        <w:t>structures</w:t>
      </w:r>
      <w:proofErr w:type="spellEnd"/>
      <w:r w:rsidRPr="00523061">
        <w:rPr>
          <w:rFonts w:cstheme="minorHAnsi"/>
        </w:rPr>
        <w:t xml:space="preserve"> in Milano </w:t>
      </w:r>
      <w:proofErr w:type="spellStart"/>
      <w:r w:rsidRPr="00523061">
        <w:rPr>
          <w:rFonts w:cstheme="minorHAnsi"/>
        </w:rPr>
        <w:t>at</w:t>
      </w:r>
      <w:proofErr w:type="spellEnd"/>
      <w:r w:rsidRPr="00523061">
        <w:rPr>
          <w:rFonts w:cstheme="minorHAnsi"/>
        </w:rPr>
        <w:t xml:space="preserve"> </w:t>
      </w:r>
      <w:hyperlink r:id="rId21" w:tgtFrame="_blank" w:history="1">
        <w:r w:rsidRPr="00523061">
          <w:rPr>
            <w:rStyle w:val="Collegamentoipertestuale"/>
            <w:rFonts w:cstheme="minorHAnsi"/>
          </w:rPr>
          <w:t>Milano Sport</w:t>
        </w:r>
      </w:hyperlink>
      <w:r w:rsidRPr="00523061">
        <w:rPr>
          <w:rFonts w:cstheme="minorHAnsi"/>
        </w:rPr>
        <w:t xml:space="preserve">. </w:t>
      </w:r>
    </w:p>
    <w:p w:rsidR="003012EF" w:rsidRDefault="00523061">
      <w:proofErr w:type="spellStart"/>
      <w:r>
        <w:t>Further</w:t>
      </w:r>
      <w:proofErr w:type="spellEnd"/>
      <w:r>
        <w:t xml:space="preserve"> information: </w:t>
      </w:r>
      <w:proofErr w:type="spellStart"/>
      <w:r>
        <w:t>here</w:t>
      </w:r>
      <w:proofErr w:type="spellEnd"/>
      <w:r>
        <w:t xml:space="preserve"> the link of the </w:t>
      </w:r>
      <w:hyperlink r:id="rId22" w:history="1">
        <w:r w:rsidRPr="00523061">
          <w:rPr>
            <w:rStyle w:val="Collegamentoipertestuale"/>
          </w:rPr>
          <w:t>city of Milan</w:t>
        </w:r>
      </w:hyperlink>
      <w:r>
        <w:t>.</w:t>
      </w:r>
    </w:p>
    <w:sectPr w:rsidR="003012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07BA"/>
    <w:multiLevelType w:val="multilevel"/>
    <w:tmpl w:val="164E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C6F70"/>
    <w:multiLevelType w:val="multilevel"/>
    <w:tmpl w:val="DF22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554511"/>
    <w:multiLevelType w:val="multilevel"/>
    <w:tmpl w:val="C8F6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830AB"/>
    <w:multiLevelType w:val="multilevel"/>
    <w:tmpl w:val="A752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D05531"/>
    <w:multiLevelType w:val="multilevel"/>
    <w:tmpl w:val="1752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78"/>
    <w:rsid w:val="00026978"/>
    <w:rsid w:val="0045553C"/>
    <w:rsid w:val="004F6EAD"/>
    <w:rsid w:val="00523061"/>
    <w:rsid w:val="00C1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8B7F3-269D-49DF-A69E-A756D198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697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30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8304">
          <w:marLeft w:val="0"/>
          <w:marRight w:val="0"/>
          <w:marTop w:val="1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7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958">
          <w:marLeft w:val="0"/>
          <w:marRight w:val="0"/>
          <w:marTop w:val="1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8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2153">
          <w:marLeft w:val="0"/>
          <w:marRight w:val="0"/>
          <w:marTop w:val="1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5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3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3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pensashuttle.it/e-index2.php" TargetMode="External"/><Relationship Id="rId13" Type="http://schemas.openxmlformats.org/officeDocument/2006/relationships/hyperlink" Target="http://www.festivalarconati.it/index.php" TargetMode="External"/><Relationship Id="rId18" Type="http://schemas.openxmlformats.org/officeDocument/2006/relationships/hyperlink" Target="http://www.triennale.it/e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lanosport.it/" TargetMode="External"/><Relationship Id="rId7" Type="http://schemas.openxmlformats.org/officeDocument/2006/relationships/hyperlink" Target="http://www.malpensaexpress.it/en/" TargetMode="External"/><Relationship Id="rId12" Type="http://schemas.openxmlformats.org/officeDocument/2006/relationships/hyperlink" Target="http://www.lamilanesiana.eu/" TargetMode="External"/><Relationship Id="rId17" Type="http://schemas.openxmlformats.org/officeDocument/2006/relationships/hyperlink" Target="http://www.piccoloteatro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atroallascala.org/en/index.html" TargetMode="External"/><Relationship Id="rId20" Type="http://schemas.openxmlformats.org/officeDocument/2006/relationships/hyperlink" Target="http://www.museoscienza.org/englis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tm.it/en/Pages/default.aspx" TargetMode="External"/><Relationship Id="rId11" Type="http://schemas.openxmlformats.org/officeDocument/2006/relationships/hyperlink" Target="http://www.turismo.milano.it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atm.it/en/Pages/default.aspx" TargetMode="External"/><Relationship Id="rId15" Type="http://schemas.openxmlformats.org/officeDocument/2006/relationships/hyperlink" Target="http://www.milanofilmfestival.it/e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rioshuttle.com/_eng/" TargetMode="External"/><Relationship Id="rId19" Type="http://schemas.openxmlformats.org/officeDocument/2006/relationships/hyperlink" Target="http://www.cinetecamilano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rravision.eu/milan_bergamo.html" TargetMode="External"/><Relationship Id="rId14" Type="http://schemas.openxmlformats.org/officeDocument/2006/relationships/hyperlink" Target="http://salonemilano.it/en-us/" TargetMode="External"/><Relationship Id="rId22" Type="http://schemas.openxmlformats.org/officeDocument/2006/relationships/hyperlink" Target="http://www.aboutmilan.com/the-city-of-milan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francesco.orro</dc:creator>
  <cp:keywords/>
  <dc:description/>
  <cp:lastModifiedBy>francesco.orro</cp:lastModifiedBy>
  <cp:revision>2</cp:revision>
  <dcterms:created xsi:type="dcterms:W3CDTF">2019-09-10T12:27:00Z</dcterms:created>
  <dcterms:modified xsi:type="dcterms:W3CDTF">2019-09-10T12:27:00Z</dcterms:modified>
</cp:coreProperties>
</file>